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886" w:type="dxa"/>
        <w:jc w:val="center"/>
        <w:tblLayout w:type="fixed"/>
        <w:tblLook w:val="04A0" w:firstRow="1" w:lastRow="0" w:firstColumn="1" w:lastColumn="0" w:noHBand="0" w:noVBand="1"/>
      </w:tblPr>
      <w:tblGrid>
        <w:gridCol w:w="113"/>
        <w:gridCol w:w="5240"/>
        <w:gridCol w:w="5533"/>
      </w:tblGrid>
      <w:tr w:rsidR="00025CBF" w14:paraId="404734F9" w14:textId="77777777" w:rsidTr="0006618B">
        <w:trPr>
          <w:gridBefore w:val="1"/>
          <w:wBefore w:w="113" w:type="dxa"/>
          <w:cantSplit/>
          <w:trHeight w:val="990"/>
          <w:jc w:val="center"/>
        </w:trPr>
        <w:tc>
          <w:tcPr>
            <w:tcW w:w="10773" w:type="dxa"/>
            <w:gridSpan w:val="2"/>
          </w:tcPr>
          <w:p w14:paraId="3DDD138E" w14:textId="516C1727" w:rsidR="00025CBF" w:rsidRPr="000E5A52" w:rsidRDefault="003A4181" w:rsidP="002A5504">
            <w:pPr>
              <w:pStyle w:val="Default"/>
              <w:spacing w:before="24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88960" behindDoc="0" locked="0" layoutInCell="1" allowOverlap="1" wp14:anchorId="55C2C9FB" wp14:editId="4AF0690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28575</wp:posOffset>
                  </wp:positionV>
                  <wp:extent cx="496800" cy="576000"/>
                  <wp:effectExtent l="0" t="0" r="0" b="0"/>
                  <wp:wrapNone/>
                  <wp:docPr id="19067952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795263" name="Obraz 190679526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504" w:rsidRPr="00025CBF">
              <w:rPr>
                <w:rFonts w:asciiTheme="minorHAnsi" w:hAnsiTheme="minorHAnsi" w:cstheme="minorHAnsi"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79744" behindDoc="0" locked="0" layoutInCell="1" allowOverlap="1" wp14:anchorId="67BB71C4" wp14:editId="3AC1267C">
                  <wp:simplePos x="0" y="0"/>
                  <wp:positionH relativeFrom="column">
                    <wp:posOffset>6125210</wp:posOffset>
                  </wp:positionH>
                  <wp:positionV relativeFrom="paragraph">
                    <wp:posOffset>39370</wp:posOffset>
                  </wp:positionV>
                  <wp:extent cx="588645" cy="530225"/>
                  <wp:effectExtent l="0" t="0" r="1905" b="3175"/>
                  <wp:wrapSquare wrapText="bothSides"/>
                  <wp:docPr id="5" name="Obraz 4" descr="Obraz zawierający tekst, znak, grafika wektorowa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00732-1E3C-43F9-99EB-A5C79DE5F4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 descr="Obraz zawierający tekst, znak, grafika wektorowa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A0E00732-1E3C-43F9-99EB-A5C79DE5F4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CBF" w:rsidRPr="000E5A52"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6"/>
              </w:rPr>
              <w:t>REJESTROWANE OSTRZEŻENIE W POWO</w:t>
            </w:r>
            <w:r w:rsidR="0088150B" w:rsidRPr="000E5A52"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6"/>
              </w:rPr>
              <w:t>Ż</w:t>
            </w:r>
            <w:r w:rsidR="00025CBF" w:rsidRPr="000E5A52"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6"/>
              </w:rPr>
              <w:t>ENIU</w:t>
            </w:r>
          </w:p>
          <w:p w14:paraId="275D45B0" w14:textId="718A60E1" w:rsidR="00025CBF" w:rsidRPr="00007AB9" w:rsidRDefault="00025CBF" w:rsidP="00025CBF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25CBF" w14:paraId="07788A65" w14:textId="77777777" w:rsidTr="0006618B">
        <w:trPr>
          <w:gridBefore w:val="1"/>
          <w:wBefore w:w="113" w:type="dxa"/>
          <w:cantSplit/>
          <w:trHeight w:val="6361"/>
          <w:jc w:val="center"/>
        </w:trPr>
        <w:tc>
          <w:tcPr>
            <w:tcW w:w="5240" w:type="dxa"/>
          </w:tcPr>
          <w:p w14:paraId="4CFF2ACF" w14:textId="46A9CF4D" w:rsidR="00025CBF" w:rsidRPr="002A5504" w:rsidRDefault="00025CBF" w:rsidP="002A5504">
            <w:pPr>
              <w:autoSpaceDE w:val="0"/>
              <w:autoSpaceDN w:val="0"/>
              <w:adjustRightInd w:val="0"/>
              <w:spacing w:before="60" w:after="120" w:line="240" w:lineRule="auto"/>
              <w:ind w:left="0" w:firstLine="0"/>
              <w:jc w:val="center"/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</w:pPr>
            <w:r w:rsidRPr="002A5504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część A – dla osoby, której udzielono ostrzeżenia</w:t>
            </w:r>
          </w:p>
          <w:p w14:paraId="3CC71E86" w14:textId="3F1F7908" w:rsidR="00236236" w:rsidRDefault="00025CBF" w:rsidP="0023623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</w:pPr>
            <w:r w:rsidRPr="00310F97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>Zawody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: </w:t>
            </w:r>
            <w:r w:rsidR="000E5A52"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__________</w:t>
            </w:r>
            <w:r w:rsidR="000E5A52"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___________________</w:t>
            </w:r>
            <w:r w:rsidRPr="00310F97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>Data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>: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 xml:space="preserve"> 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</w:t>
            </w:r>
            <w:r w:rsidR="00236236"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</w:t>
            </w:r>
            <w:r w:rsidR="000E5A52"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</w:t>
            </w:r>
          </w:p>
          <w:p w14:paraId="6CB2730B" w14:textId="3DEAD5DE" w:rsidR="00236236" w:rsidRDefault="00236236" w:rsidP="00236236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 w:rsidRPr="00735117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>Imię i nazwisko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: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 xml:space="preserve"> </w:t>
            </w:r>
            <w:r w:rsidRPr="00944465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</w:t>
            </w:r>
            <w:r w:rsidRPr="00944465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</w:t>
            </w:r>
            <w:r w:rsidRPr="00944465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__________________________</w:t>
            </w:r>
            <w:r w:rsidRPr="00236236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br/>
            </w:r>
            <w:r w:rsidRPr="00236236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dane osoby, której udzielono ostrzeżenia:</w:t>
            </w:r>
          </w:p>
          <w:p w14:paraId="55F2997B" w14:textId="0DC5988A" w:rsidR="00025CBF" w:rsidRDefault="00617C35" w:rsidP="0006618B">
            <w:pPr>
              <w:autoSpaceDE w:val="0"/>
              <w:autoSpaceDN w:val="0"/>
              <w:adjustRightInd w:val="0"/>
              <w:spacing w:before="80" w:after="0" w:line="400" w:lineRule="exact"/>
              <w:ind w:left="0" w:right="177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Nr </w:t>
            </w:r>
            <w:r w:rsidR="00025CBF" w:rsidRPr="00D971A4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PZJ ID: </w:t>
            </w:r>
            <w:r w:rsidR="00025CBF" w:rsidRPr="00944465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________________________</w:t>
            </w:r>
          </w:p>
          <w:p w14:paraId="56F6EE02" w14:textId="07AFF435" w:rsidR="00025CBF" w:rsidRDefault="00025CBF" w:rsidP="0006618B">
            <w:pPr>
              <w:autoSpaceDE w:val="0"/>
              <w:autoSpaceDN w:val="0"/>
              <w:adjustRightInd w:val="0"/>
              <w:spacing w:before="120" w:after="8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WYKROCZENIE</w:t>
            </w:r>
            <w:r w:rsidR="002E3B50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>*</w:t>
            </w:r>
            <w:r w:rsidR="000E5A52"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 xml:space="preserve"> </w:t>
            </w:r>
            <w:r w:rsidR="000E5A52" w:rsidRPr="000E5A52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(</w:t>
            </w:r>
            <w:r w:rsidR="002E3B50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Przepisy w powożeniu Art. 911.2B</w:t>
            </w:r>
            <w:r w:rsidR="000E5A52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)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 xml:space="preserve"> </w:t>
            </w:r>
          </w:p>
          <w:p w14:paraId="5A15A149" w14:textId="2A7A4F8E" w:rsidR="00025CBF" w:rsidRDefault="00025CBF" w:rsidP="00617C35">
            <w:pPr>
              <w:pStyle w:val="Default"/>
              <w:spacing w:after="60"/>
              <w:ind w:left="284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A1"/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</w:t>
            </w:r>
            <w:r w:rsidR="002E3B50"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azda bez kontroli nad </w:t>
            </w:r>
            <w:r w:rsidR="008815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="002E3B50"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oniem (</w:t>
            </w:r>
            <w:r w:rsidR="008815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="002E3B50"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ońmi)/ </w:t>
            </w:r>
            <w:r w:rsidR="008815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="002E3B50"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ucem (</w:t>
            </w:r>
            <w:r w:rsidR="008815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="002E3B50"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ucami) wyraźnie nieodpowiadającym na zatrzymywanie go przez </w:t>
            </w:r>
            <w:r w:rsidR="008815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="002E3B50"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awodnika lub na pomoc</w:t>
            </w:r>
            <w:r w:rsidR="002E3B50" w:rsidRPr="002E3B50">
              <w:rPr>
                <w:color w:val="auto"/>
                <w:sz w:val="22"/>
                <w:szCs w:val="22"/>
              </w:rPr>
              <w:t xml:space="preserve"> </w:t>
            </w:r>
          </w:p>
          <w:p w14:paraId="0B002B00" w14:textId="792165BC" w:rsidR="002E3B50" w:rsidRDefault="00025CBF" w:rsidP="00617C35">
            <w:pPr>
              <w:pStyle w:val="Default"/>
              <w:spacing w:after="60"/>
              <w:ind w:left="176" w:hanging="176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A1"/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815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yraźny brak reakcji ze strony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>onia (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oni)/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>uca (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uców) lub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awodnika </w:t>
            </w:r>
          </w:p>
          <w:p w14:paraId="5E7160D0" w14:textId="333B2B1D" w:rsidR="002E3B50" w:rsidRDefault="00025CBF" w:rsidP="00617C35">
            <w:pPr>
              <w:pStyle w:val="Default"/>
              <w:spacing w:after="60"/>
              <w:ind w:left="176" w:hanging="176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sym w:font="Wingdings" w:char="F0A1"/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n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arażanie publiczności w jakikolwiek sposób, np. opuszczenie trasy </w:t>
            </w:r>
          </w:p>
          <w:p w14:paraId="22354F35" w14:textId="31C4402C" w:rsidR="00025CBF" w:rsidRPr="0029409E" w:rsidRDefault="00025CBF" w:rsidP="00617C35">
            <w:pPr>
              <w:pStyle w:val="Default"/>
              <w:spacing w:after="60"/>
              <w:ind w:left="176" w:hanging="17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sym w:font="Wingdings" w:char="F0A1"/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c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elowe przeszkadzanie wyprzedzającemu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awodnikowi i/ lub niestosowanie się do poleceń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o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sób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o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ficjalnych powodujące zagrożenie dla innego </w:t>
            </w:r>
            <w:r w:rsidR="0088150B"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 w:rsidR="002E3B50"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awodnika </w:t>
            </w:r>
          </w:p>
          <w:p w14:paraId="72D85212" w14:textId="77777777" w:rsidR="00617C35" w:rsidRDefault="00025CBF" w:rsidP="00617C35">
            <w:pPr>
              <w:pStyle w:val="Default"/>
              <w:spacing w:after="60"/>
              <w:ind w:left="198" w:hanging="1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A1"/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iesportowe lub nieodpowiednie zachowania w stosunku do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8815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sób </w:t>
            </w:r>
            <w:r w:rsidR="0088150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ficjalnych lub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innych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związan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ych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 zawodami</w:t>
            </w:r>
          </w:p>
          <w:p w14:paraId="0F9CB537" w14:textId="77777777" w:rsidR="002E3B50" w:rsidRDefault="002E3B50" w:rsidP="00617C35">
            <w:pPr>
              <w:pStyle w:val="Default"/>
              <w:spacing w:after="60"/>
              <w:ind w:left="198" w:hanging="19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*należy 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zaznacz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yć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właściwą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pozycję</w:t>
            </w:r>
          </w:p>
          <w:p w14:paraId="4CED023B" w14:textId="77777777" w:rsidR="000E5A52" w:rsidRDefault="000E5A52" w:rsidP="00617C35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</w:p>
          <w:p w14:paraId="4B1FA190" w14:textId="3B7B5EC3" w:rsidR="00617C35" w:rsidRPr="00617C35" w:rsidRDefault="00617C35" w:rsidP="00617C35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 w:rsidRPr="0020131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Podpis osoby </w:t>
            </w:r>
            <w:r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ostrzeżonej</w:t>
            </w:r>
            <w:r w:rsidRPr="0020131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: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______________________________________</w:t>
            </w:r>
          </w:p>
        </w:tc>
        <w:tc>
          <w:tcPr>
            <w:tcW w:w="5533" w:type="dxa"/>
          </w:tcPr>
          <w:p w14:paraId="2E8BDCFC" w14:textId="7CD35D6B" w:rsidR="00057E9F" w:rsidRDefault="00057E9F" w:rsidP="00057E9F">
            <w:pPr>
              <w:pStyle w:val="Default"/>
              <w:spacing w:before="120" w:line="400" w:lineRule="exac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proofErr w:type="spellStart"/>
            <w:r w:rsidRPr="00201312">
              <w:rPr>
                <w:rFonts w:asciiTheme="minorHAnsi" w:hAnsiTheme="minorHAnsi" w:cstheme="minorHAnsi"/>
                <w:sz w:val="18"/>
                <w:szCs w:val="18"/>
              </w:rPr>
              <w:t>dodatk</w:t>
            </w:r>
            <w:proofErr w:type="spellEnd"/>
            <w:r w:rsidRPr="0020131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201312">
              <w:rPr>
                <w:rFonts w:asciiTheme="minorHAnsi" w:hAnsiTheme="minorHAnsi" w:cstheme="minorHAnsi"/>
                <w:sz w:val="18"/>
                <w:szCs w:val="18"/>
              </w:rPr>
              <w:t>inform</w:t>
            </w:r>
            <w:proofErr w:type="spellEnd"/>
            <w:r w:rsidRPr="0020131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201312">
              <w:rPr>
                <w:sz w:val="22"/>
                <w:szCs w:val="22"/>
              </w:rPr>
              <w:t xml:space="preserve"> 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______________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____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__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______________________________</w:t>
            </w:r>
          </w:p>
          <w:p w14:paraId="6F50A06C" w14:textId="6FF415E2" w:rsidR="00057E9F" w:rsidRDefault="00057E9F" w:rsidP="00057E9F">
            <w:pPr>
              <w:autoSpaceDE w:val="0"/>
              <w:autoSpaceDN w:val="0"/>
              <w:adjustRightInd w:val="0"/>
              <w:spacing w:before="80" w:after="0" w:line="400" w:lineRule="exact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_____________________________________________________________</w:t>
            </w:r>
          </w:p>
          <w:p w14:paraId="03273956" w14:textId="74D2F10B" w:rsidR="00057E9F" w:rsidRDefault="00057E9F" w:rsidP="00057E9F">
            <w:pPr>
              <w:autoSpaceDE w:val="0"/>
              <w:autoSpaceDN w:val="0"/>
              <w:adjustRightInd w:val="0"/>
              <w:spacing w:before="80" w:after="0" w:line="400" w:lineRule="exact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______________________________________________________________</w:t>
            </w:r>
          </w:p>
          <w:p w14:paraId="0109266D" w14:textId="0F7DC2BF" w:rsidR="00025CBF" w:rsidRPr="00236236" w:rsidRDefault="00C37972" w:rsidP="0006618B">
            <w:pPr>
              <w:pStyle w:val="Default"/>
              <w:spacing w:before="80" w:line="400" w:lineRule="exac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 xml:space="preserve">Wyciąg z Art. 911.2 </w:t>
            </w:r>
            <w:r w:rsidR="00236236"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>(</w:t>
            </w:r>
            <w:r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>B</w:t>
            </w:r>
            <w:r w:rsidR="00236236"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>)</w:t>
            </w:r>
            <w:r w:rsidRPr="00236236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 </w:t>
            </w:r>
            <w:r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>Przepisy w Powożeniu</w:t>
            </w:r>
          </w:p>
          <w:p w14:paraId="062E59C4" w14:textId="484538D2" w:rsidR="00BF5CB5" w:rsidRPr="000E5A52" w:rsidRDefault="000E5A52" w:rsidP="0006618B">
            <w:pPr>
              <w:pStyle w:val="Default"/>
              <w:spacing w:before="60" w:after="4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Rejestrowane Ostrzeżenie w Powożeniu musi być wręczone osobie odpowiedzialnej za wykroczenia podczas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kresu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rzygotowawczego na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iejscu i/ lub w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kresie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urysdykcji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rzewodniczącego </w:t>
            </w:r>
            <w:r w:rsidR="0023623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omisji </w:t>
            </w:r>
            <w:r w:rsidR="0023623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ędziowskiej, lub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zefa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omisarzy lub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elegata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echnicznego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  <w:p w14:paraId="576BAC2E" w14:textId="09DB11DD" w:rsidR="00617C35" w:rsidRPr="00617C35" w:rsidRDefault="00617C35" w:rsidP="0006618B">
            <w:pPr>
              <w:pStyle w:val="Default"/>
              <w:spacing w:after="4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Przed wręczeniem Rejestrowanego Ostrzeżenia w Powożeniu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rzewodniczący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omisji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ędziowskiej,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zef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omisarzy lub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elegat </w:t>
            </w:r>
            <w:r w:rsidR="00057E9F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echniczny ma obowiązek wysłuchać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awodnika, jeśli to możliwe. W każdym czasie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awodnik ma prawo odszukać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soby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ficjalne celem uzyskania wyjaśnień związanych z Rejestrowanym Ostrzeżeniem w Powożeniu. </w:t>
            </w:r>
          </w:p>
          <w:p w14:paraId="26413D46" w14:textId="31F3EEAF" w:rsidR="00025CBF" w:rsidRPr="00BF5CB5" w:rsidRDefault="00617C35" w:rsidP="0006618B">
            <w:pPr>
              <w:autoSpaceDE w:val="0"/>
              <w:autoSpaceDN w:val="0"/>
              <w:adjustRightInd w:val="0"/>
              <w:spacing w:before="120" w:after="40" w:line="240" w:lineRule="auto"/>
              <w:ind w:left="0" w:firstLine="0"/>
              <w:rPr>
                <w:color w:val="auto"/>
                <w:sz w:val="22"/>
              </w:rPr>
            </w:pP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Rejestrowane Ostrzeżenia w Powożeniu będą ewidencjonowane i publikowane na stronie internetowej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PZJ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. W przypadku, gdy ta sama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soba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dpowiedzialna otrzyma trzy (3) lub więcej Rejestrowanych Ostrzeżeń w Powożeniu podczas tych samych lub jakichkolwiek innych zawodów w okresie (1) roku (12 miesięcy) od otrzymania pierwszego Rejestrowanego Ostrzeżenia w Powożeniu za jakiekolwiek wykroczenie, taka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soba </w:t>
            </w:r>
            <w:r w:rsid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dpowiedzialna będzie automatycznie zawieszona na okres dwóch (2) miesięcy. Data rozpoczęcia okresu zawieszenia będzie ustalana zgodnie z Przepisami Ogólnymi </w:t>
            </w:r>
            <w:r w:rsidR="0023623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PZJ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 potwierdzona w zawiadomieniu</w:t>
            </w:r>
            <w:r w:rsidRP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  <w:r w:rsidRPr="00BF5CB5">
              <w:rPr>
                <w:color w:val="auto"/>
                <w:sz w:val="22"/>
              </w:rPr>
              <w:t xml:space="preserve"> </w:t>
            </w:r>
          </w:p>
          <w:p w14:paraId="546ACF4D" w14:textId="77777777" w:rsidR="000E5A52" w:rsidRDefault="000E5A52" w:rsidP="00617C35">
            <w:pPr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050505"/>
                <w:kern w:val="0"/>
                <w:sz w:val="18"/>
                <w:szCs w:val="18"/>
              </w:rPr>
            </w:pPr>
            <w:r w:rsidRPr="000E5A52">
              <w:rPr>
                <w:rFonts w:asciiTheme="minorHAnsi" w:eastAsiaTheme="minorEastAsia" w:hAnsiTheme="minorHAnsi" w:cstheme="minorHAnsi"/>
                <w:color w:val="050505"/>
                <w:kern w:val="0"/>
                <w:sz w:val="18"/>
                <w:szCs w:val="18"/>
              </w:rPr>
              <w:t>podpis Osoby Oficjalnej</w:t>
            </w:r>
          </w:p>
          <w:p w14:paraId="64212EB6" w14:textId="77777777" w:rsidR="000E5A52" w:rsidRDefault="000E5A52" w:rsidP="0006618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050505"/>
                <w:kern w:val="0"/>
                <w:sz w:val="18"/>
                <w:szCs w:val="18"/>
              </w:rPr>
            </w:pPr>
          </w:p>
          <w:p w14:paraId="1785EA41" w14:textId="4116259C" w:rsidR="000E5A52" w:rsidRPr="000E5A52" w:rsidRDefault="000E5A52" w:rsidP="0006618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______________________________________</w:t>
            </w:r>
          </w:p>
        </w:tc>
      </w:tr>
      <w:tr w:rsidR="0006618B" w:rsidRPr="0006618B" w14:paraId="22C6D7A5" w14:textId="77777777" w:rsidTr="0006618B">
        <w:trPr>
          <w:gridBefore w:val="1"/>
          <w:wBefore w:w="113" w:type="dxa"/>
          <w:trHeight w:val="130"/>
          <w:jc w:val="center"/>
        </w:trPr>
        <w:tc>
          <w:tcPr>
            <w:tcW w:w="5240" w:type="dxa"/>
            <w:tcBorders>
              <w:left w:val="nil"/>
              <w:bottom w:val="dashed" w:sz="4" w:space="0" w:color="auto"/>
              <w:right w:val="nil"/>
            </w:tcBorders>
          </w:tcPr>
          <w:p w14:paraId="5E669B0C" w14:textId="77777777" w:rsidR="0006618B" w:rsidRPr="0006618B" w:rsidRDefault="0006618B" w:rsidP="0006618B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33" w:type="dxa"/>
            <w:tcBorders>
              <w:left w:val="nil"/>
              <w:bottom w:val="dashed" w:sz="4" w:space="0" w:color="auto"/>
              <w:right w:val="nil"/>
            </w:tcBorders>
          </w:tcPr>
          <w:p w14:paraId="2157077C" w14:textId="77777777" w:rsidR="0006618B" w:rsidRPr="0006618B" w:rsidRDefault="0006618B" w:rsidP="0006618B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06618B" w:rsidRPr="0006618B" w14:paraId="6BD08FE9" w14:textId="77777777" w:rsidTr="0006618B">
        <w:trPr>
          <w:gridBefore w:val="1"/>
          <w:wBefore w:w="113" w:type="dxa"/>
          <w:trHeight w:val="121"/>
          <w:jc w:val="center"/>
        </w:trPr>
        <w:tc>
          <w:tcPr>
            <w:tcW w:w="5240" w:type="dxa"/>
            <w:tcBorders>
              <w:top w:val="dashed" w:sz="4" w:space="0" w:color="auto"/>
              <w:left w:val="nil"/>
              <w:right w:val="nil"/>
            </w:tcBorders>
          </w:tcPr>
          <w:p w14:paraId="2E27485F" w14:textId="77777777" w:rsidR="0006618B" w:rsidRPr="0006618B" w:rsidRDefault="0006618B" w:rsidP="0006618B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553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34102E64" w14:textId="77777777" w:rsidR="0006618B" w:rsidRPr="0006618B" w:rsidRDefault="0006618B" w:rsidP="0006618B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06618B" w:rsidRPr="00007AB9" w14:paraId="3F3FC79C" w14:textId="77777777" w:rsidTr="0006618B">
        <w:trPr>
          <w:cantSplit/>
          <w:trHeight w:val="990"/>
          <w:jc w:val="center"/>
        </w:trPr>
        <w:tc>
          <w:tcPr>
            <w:tcW w:w="10886" w:type="dxa"/>
            <w:gridSpan w:val="3"/>
          </w:tcPr>
          <w:p w14:paraId="30335000" w14:textId="50D30366" w:rsidR="0006618B" w:rsidRPr="000E5A52" w:rsidRDefault="00067A9E" w:rsidP="0006618B">
            <w:pPr>
              <w:pStyle w:val="Default"/>
              <w:spacing w:before="24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Verdana" w:hAnsi="Verdana"/>
                <w:noProof/>
              </w:rPr>
              <w:drawing>
                <wp:anchor distT="0" distB="0" distL="114300" distR="114300" simplePos="0" relativeHeight="251691008" behindDoc="0" locked="0" layoutInCell="1" allowOverlap="1" wp14:anchorId="4A36461B" wp14:editId="202718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31115</wp:posOffset>
                  </wp:positionV>
                  <wp:extent cx="496800" cy="576000"/>
                  <wp:effectExtent l="0" t="0" r="0" b="0"/>
                  <wp:wrapNone/>
                  <wp:docPr id="155070269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795263" name="Obraz 190679526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800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18B" w:rsidRPr="00025CBF">
              <w:rPr>
                <w:rFonts w:asciiTheme="minorHAnsi" w:hAnsiTheme="minorHAnsi" w:cstheme="minorHAnsi"/>
                <w:noProof/>
                <w:color w:val="auto"/>
                <w:sz w:val="32"/>
                <w:szCs w:val="32"/>
              </w:rPr>
              <w:drawing>
                <wp:anchor distT="0" distB="0" distL="114300" distR="114300" simplePos="0" relativeHeight="251686912" behindDoc="0" locked="0" layoutInCell="1" allowOverlap="1" wp14:anchorId="27CC1521" wp14:editId="48C536C5">
                  <wp:simplePos x="0" y="0"/>
                  <wp:positionH relativeFrom="column">
                    <wp:posOffset>6125210</wp:posOffset>
                  </wp:positionH>
                  <wp:positionV relativeFrom="paragraph">
                    <wp:posOffset>39370</wp:posOffset>
                  </wp:positionV>
                  <wp:extent cx="588645" cy="530225"/>
                  <wp:effectExtent l="0" t="0" r="1905" b="3175"/>
                  <wp:wrapSquare wrapText="bothSides"/>
                  <wp:docPr id="998744945" name="Obraz 4" descr="Obraz zawierający tekst, znak, grafika wektorowa&#10;&#10;Opis wygenerowany automatyczni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00732-1E3C-43F9-99EB-A5C79DE5F4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4" descr="Obraz zawierający tekst, znak, grafika wektorowa&#10;&#10;Opis wygenerowany automatycznie">
                            <a:extLst>
                              <a:ext uri="{FF2B5EF4-FFF2-40B4-BE49-F238E27FC236}">
                                <a16:creationId xmlns:a16="http://schemas.microsoft.com/office/drawing/2014/main" id="{A0E00732-1E3C-43F9-99EB-A5C79DE5F4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618B" w:rsidRPr="000E5A52">
              <w:rPr>
                <w:rFonts w:asciiTheme="minorHAnsi" w:hAnsiTheme="minorHAnsi" w:cstheme="minorHAnsi"/>
                <w:b/>
                <w:bCs/>
                <w:color w:val="auto"/>
                <w:sz w:val="36"/>
                <w:szCs w:val="36"/>
              </w:rPr>
              <w:t>REJESTROWANE OSTRZEŻENIE W POWOŻENIU</w:t>
            </w:r>
          </w:p>
          <w:p w14:paraId="3B90DB74" w14:textId="77777777" w:rsidR="0006618B" w:rsidRPr="00007AB9" w:rsidRDefault="0006618B" w:rsidP="0006618B">
            <w:pPr>
              <w:pStyle w:val="Default"/>
              <w:jc w:val="righ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057E9F" w:rsidRPr="000E5A52" w14:paraId="565DE50A" w14:textId="77777777" w:rsidTr="0006618B">
        <w:trPr>
          <w:cantSplit/>
          <w:trHeight w:val="6361"/>
          <w:jc w:val="center"/>
        </w:trPr>
        <w:tc>
          <w:tcPr>
            <w:tcW w:w="5353" w:type="dxa"/>
            <w:gridSpan w:val="2"/>
          </w:tcPr>
          <w:p w14:paraId="0CD976AE" w14:textId="4A3119B8" w:rsidR="00057E9F" w:rsidRPr="002A5504" w:rsidRDefault="00057E9F" w:rsidP="00057E9F">
            <w:pPr>
              <w:autoSpaceDE w:val="0"/>
              <w:autoSpaceDN w:val="0"/>
              <w:adjustRightInd w:val="0"/>
              <w:spacing w:before="60" w:after="120" w:line="240" w:lineRule="auto"/>
              <w:ind w:left="0" w:firstLine="0"/>
              <w:jc w:val="center"/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</w:pPr>
            <w:r w:rsidRPr="002A5504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część 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B</w:t>
            </w:r>
            <w:r w:rsidRPr="002A5504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 – dla 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Biura PZJ</w:t>
            </w:r>
          </w:p>
          <w:p w14:paraId="0DAA9DDF" w14:textId="58B37841" w:rsidR="00057E9F" w:rsidRPr="00236236" w:rsidRDefault="00057E9F" w:rsidP="00236236">
            <w:pPr>
              <w:autoSpaceDE w:val="0"/>
              <w:autoSpaceDN w:val="0"/>
              <w:adjustRightInd w:val="0"/>
              <w:spacing w:before="40"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 w:rsidRPr="00310F97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>Zawody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: 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________________________________</w:t>
            </w:r>
            <w:r w:rsidRPr="00310F97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>Data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>: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 xml:space="preserve"> 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</w:t>
            </w:r>
            <w:r w:rsidR="00236236"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 </w:t>
            </w:r>
          </w:p>
          <w:p w14:paraId="65773160" w14:textId="3F735C21" w:rsidR="00057E9F" w:rsidRDefault="00057E9F" w:rsidP="00236236">
            <w:p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 w:rsidRPr="00735117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>Imię i nazwisko</w:t>
            </w:r>
            <w:r w:rsidRPr="00413D51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: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  <w:t xml:space="preserve"> </w:t>
            </w:r>
            <w:r w:rsidRPr="00944465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</w:t>
            </w:r>
            <w:r w:rsidRPr="00944465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</w:t>
            </w:r>
            <w:r w:rsidRPr="00944465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__________________________</w:t>
            </w:r>
            <w:r w:rsidR="00236236" w:rsidRPr="00236236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 xml:space="preserve"> </w:t>
            </w:r>
            <w:r w:rsidR="00236236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br/>
            </w:r>
            <w:r w:rsidR="00236236" w:rsidRPr="00236236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dane osoby, której udzielono ostrzeżenia:</w:t>
            </w:r>
          </w:p>
          <w:p w14:paraId="28AE2703" w14:textId="77777777" w:rsidR="00057E9F" w:rsidRDefault="00057E9F" w:rsidP="00057E9F">
            <w:pPr>
              <w:autoSpaceDE w:val="0"/>
              <w:autoSpaceDN w:val="0"/>
              <w:adjustRightInd w:val="0"/>
              <w:spacing w:before="80" w:after="0" w:line="400" w:lineRule="exact"/>
              <w:ind w:left="0" w:right="177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Nr 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 xml:space="preserve">PZJ ID: </w:t>
            </w:r>
            <w:r w:rsidRPr="00944465">
              <w:rPr>
                <w:rFonts w:asciiTheme="minorHAnsi" w:eastAsiaTheme="minorEastAsia" w:hAnsiTheme="minorHAnsi" w:cstheme="minorHAnsi"/>
                <w:color w:val="auto"/>
                <w:kern w:val="0"/>
                <w:sz w:val="18"/>
                <w:szCs w:val="18"/>
              </w:rPr>
              <w:t>________________________</w:t>
            </w:r>
          </w:p>
          <w:p w14:paraId="3C1B7096" w14:textId="77777777" w:rsidR="00057E9F" w:rsidRDefault="00057E9F" w:rsidP="00057E9F">
            <w:pPr>
              <w:autoSpaceDE w:val="0"/>
              <w:autoSpaceDN w:val="0"/>
              <w:adjustRightInd w:val="0"/>
              <w:spacing w:before="120" w:after="80" w:line="240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24"/>
                <w:szCs w:val="24"/>
              </w:rPr>
              <w:t xml:space="preserve">WYKROCZENIE* </w:t>
            </w:r>
            <w:r w:rsidRPr="000E5A52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(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 xml:space="preserve">Przepisy w powożeniu Art. 911.2B) </w:t>
            </w:r>
          </w:p>
          <w:p w14:paraId="03BB03D0" w14:textId="77777777" w:rsidR="00057E9F" w:rsidRDefault="00057E9F" w:rsidP="00057E9F">
            <w:pPr>
              <w:pStyle w:val="Default"/>
              <w:spacing w:after="60"/>
              <w:ind w:left="284" w:hanging="284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A1"/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</w:t>
            </w:r>
            <w:r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azda bez kontroli nad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oniem 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ońmi)/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ucem (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</w:t>
            </w:r>
            <w:r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ucami) wyraźnie nieodpowiadającym na zatrzymywanie go przez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</w:t>
            </w:r>
            <w:r w:rsidRPr="002E3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awodnika lub na pomoc</w:t>
            </w:r>
            <w:r w:rsidRPr="002E3B50">
              <w:rPr>
                <w:color w:val="auto"/>
                <w:sz w:val="22"/>
                <w:szCs w:val="22"/>
              </w:rPr>
              <w:t xml:space="preserve"> </w:t>
            </w:r>
          </w:p>
          <w:p w14:paraId="388DE375" w14:textId="77777777" w:rsidR="00057E9F" w:rsidRDefault="00057E9F" w:rsidP="00057E9F">
            <w:pPr>
              <w:pStyle w:val="Default"/>
              <w:spacing w:after="60"/>
              <w:ind w:left="176" w:hanging="176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A1"/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yraźny brak reakcji ze strony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>onia (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oni)/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>uca (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k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uców) lub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awodnika </w:t>
            </w:r>
          </w:p>
          <w:p w14:paraId="365BCF61" w14:textId="77777777" w:rsidR="00057E9F" w:rsidRDefault="00057E9F" w:rsidP="00057E9F">
            <w:pPr>
              <w:pStyle w:val="Default"/>
              <w:spacing w:after="60"/>
              <w:ind w:left="176" w:hanging="176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sym w:font="Wingdings" w:char="F0A1"/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n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arażanie publiczności w jakikolwiek sposób, np. opuszczenie trasy </w:t>
            </w:r>
          </w:p>
          <w:p w14:paraId="7B2F87D6" w14:textId="77777777" w:rsidR="00057E9F" w:rsidRPr="0029409E" w:rsidRDefault="00057E9F" w:rsidP="00057E9F">
            <w:pPr>
              <w:pStyle w:val="Default"/>
              <w:spacing w:after="60"/>
              <w:ind w:left="176" w:hanging="176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sym w:font="Wingdings" w:char="F0A1"/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c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elowe przeszkadzanie wyprzedzającemu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awodnikowi i/ lub niestosowanie się do poleceń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o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sób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o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ficjalnych powodujące zagrożenie dla innego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z</w:t>
            </w:r>
            <w:r w:rsidRPr="002E3B5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awodnika </w:t>
            </w:r>
          </w:p>
          <w:p w14:paraId="697B2782" w14:textId="77777777" w:rsidR="00057E9F" w:rsidRDefault="00057E9F" w:rsidP="00057E9F">
            <w:pPr>
              <w:pStyle w:val="Default"/>
              <w:spacing w:after="60"/>
              <w:ind w:left="198" w:hanging="19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sym w:font="Wingdings" w:char="F0A1"/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iesportowe lub nieodpowiednie zachowania w stosunku do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sób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ficjalnych lub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innych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związan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ych</w:t>
            </w:r>
            <w:r w:rsidRPr="0029409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 zawodami</w:t>
            </w:r>
          </w:p>
          <w:p w14:paraId="34A78F5A" w14:textId="77777777" w:rsidR="00057E9F" w:rsidRDefault="00057E9F" w:rsidP="00057E9F">
            <w:pPr>
              <w:pStyle w:val="Default"/>
              <w:spacing w:after="60"/>
              <w:ind w:left="198" w:hanging="198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*należy 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zaznacz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yć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właściwą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pozycję</w:t>
            </w:r>
          </w:p>
          <w:p w14:paraId="1B334378" w14:textId="77777777" w:rsidR="00057E9F" w:rsidRDefault="00057E9F" w:rsidP="00057E9F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</w:pPr>
          </w:p>
          <w:p w14:paraId="18B008EB" w14:textId="77777777" w:rsidR="00057E9F" w:rsidRPr="00617C35" w:rsidRDefault="00057E9F" w:rsidP="00057E9F">
            <w:pPr>
              <w:spacing w:after="0" w:line="259" w:lineRule="auto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 w:rsidRPr="0020131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 xml:space="preserve">Podpis osoby </w:t>
            </w:r>
            <w:r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ostrzeżonej</w:t>
            </w:r>
            <w:r w:rsidRPr="00201312">
              <w:rPr>
                <w:rFonts w:asciiTheme="minorHAnsi" w:eastAsiaTheme="minorEastAsia" w:hAnsiTheme="minorHAnsi" w:cstheme="minorHAnsi"/>
                <w:kern w:val="0"/>
                <w:sz w:val="18"/>
                <w:szCs w:val="18"/>
              </w:rPr>
              <w:t>:</w:t>
            </w: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______________________________________</w:t>
            </w:r>
          </w:p>
        </w:tc>
        <w:tc>
          <w:tcPr>
            <w:tcW w:w="5533" w:type="dxa"/>
          </w:tcPr>
          <w:p w14:paraId="5BBD9EDF" w14:textId="77777777" w:rsidR="00057E9F" w:rsidRDefault="00057E9F" w:rsidP="00057E9F">
            <w:pPr>
              <w:pStyle w:val="Default"/>
              <w:spacing w:before="120" w:line="400" w:lineRule="exact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proofErr w:type="spellStart"/>
            <w:r w:rsidRPr="00201312">
              <w:rPr>
                <w:rFonts w:asciiTheme="minorHAnsi" w:hAnsiTheme="minorHAnsi" w:cstheme="minorHAnsi"/>
                <w:sz w:val="18"/>
                <w:szCs w:val="18"/>
              </w:rPr>
              <w:t>dodatk</w:t>
            </w:r>
            <w:proofErr w:type="spellEnd"/>
            <w:r w:rsidRPr="00201312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201312">
              <w:rPr>
                <w:rFonts w:asciiTheme="minorHAnsi" w:hAnsiTheme="minorHAnsi" w:cstheme="minorHAnsi"/>
                <w:sz w:val="18"/>
                <w:szCs w:val="18"/>
              </w:rPr>
              <w:t>inform</w:t>
            </w:r>
            <w:proofErr w:type="spellEnd"/>
            <w:r w:rsidRPr="0020131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201312">
              <w:rPr>
                <w:sz w:val="22"/>
                <w:szCs w:val="22"/>
              </w:rPr>
              <w:t xml:space="preserve"> 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______________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____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__</w:t>
            </w:r>
            <w:r w:rsidRPr="00D971A4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______________________________</w:t>
            </w:r>
          </w:p>
          <w:p w14:paraId="1484A502" w14:textId="77777777" w:rsidR="00057E9F" w:rsidRDefault="00057E9F" w:rsidP="00057E9F">
            <w:pPr>
              <w:autoSpaceDE w:val="0"/>
              <w:autoSpaceDN w:val="0"/>
              <w:adjustRightInd w:val="0"/>
              <w:spacing w:before="80" w:after="0" w:line="400" w:lineRule="exact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_____________________________________________________________</w:t>
            </w:r>
          </w:p>
          <w:p w14:paraId="3FBB08F4" w14:textId="77777777" w:rsidR="00057E9F" w:rsidRDefault="00057E9F" w:rsidP="00057E9F">
            <w:pPr>
              <w:autoSpaceDE w:val="0"/>
              <w:autoSpaceDN w:val="0"/>
              <w:adjustRightInd w:val="0"/>
              <w:spacing w:before="80" w:after="0" w:line="400" w:lineRule="exact"/>
              <w:ind w:left="0" w:firstLine="0"/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</w:t>
            </w:r>
            <w:r w:rsidRPr="00D971A4"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______________________________________________________________</w:t>
            </w:r>
          </w:p>
          <w:p w14:paraId="05536092" w14:textId="3A438AB6" w:rsidR="00057E9F" w:rsidRPr="00236236" w:rsidRDefault="00057E9F" w:rsidP="00057E9F">
            <w:pPr>
              <w:pStyle w:val="Default"/>
              <w:spacing w:before="80" w:line="400" w:lineRule="exac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 xml:space="preserve">Wyciąg z Art. 911.2 </w:t>
            </w:r>
            <w:r w:rsidR="00236236"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>(</w:t>
            </w:r>
            <w:r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>B</w:t>
            </w:r>
            <w:r w:rsidR="00236236" w:rsidRPr="00236236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>)</w:t>
            </w:r>
            <w:r w:rsidRPr="00236236">
              <w:rPr>
                <w:rFonts w:asciiTheme="minorHAnsi" w:hAnsiTheme="minorHAnsi" w:cstheme="minorHAnsi"/>
                <w:color w:val="2A2A2A"/>
                <w:sz w:val="22"/>
                <w:szCs w:val="22"/>
              </w:rPr>
              <w:t xml:space="preserve"> </w:t>
            </w:r>
            <w:r w:rsidRPr="00236236">
              <w:rPr>
                <w:rFonts w:asciiTheme="minorHAnsi" w:hAnsiTheme="minorHAnsi" w:cstheme="minorHAnsi"/>
                <w:color w:val="050505"/>
                <w:sz w:val="22"/>
                <w:szCs w:val="22"/>
              </w:rPr>
              <w:t>Przepisy w Powożeniu</w:t>
            </w:r>
          </w:p>
          <w:p w14:paraId="6AAC720A" w14:textId="295C43A2" w:rsidR="00057E9F" w:rsidRPr="000E5A52" w:rsidRDefault="00057E9F" w:rsidP="00057E9F">
            <w:pPr>
              <w:pStyle w:val="Default"/>
              <w:spacing w:before="60" w:after="4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Rejestrowane Ostrzeżenie w Powożeniu musi być wręczone osobie odpowiedzialnej za wykroczenia podczas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kresu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rzygotowawczego na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m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iejscu i/ lub w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kresie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j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urysdykcji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rzewodniczącego </w:t>
            </w:r>
            <w:r w:rsidR="0023623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omisji </w:t>
            </w:r>
            <w:r w:rsidR="0023623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ędziowskiej, lub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zefa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omisarzy lub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elegata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</w:t>
            </w:r>
            <w:r w:rsidRPr="000E5A52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echnicznego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  <w:p w14:paraId="749FE1E4" w14:textId="77777777" w:rsidR="00057E9F" w:rsidRPr="00617C35" w:rsidRDefault="00057E9F" w:rsidP="00057E9F">
            <w:pPr>
              <w:pStyle w:val="Default"/>
              <w:spacing w:after="40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Przed wręczeniem Rejestrowanego Ostrzeżenia w Powożeniu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rzewodniczący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omisji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ędziowskiej,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zef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omisarzy lub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elegat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t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echniczny ma obowiązek wysłuchać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awodnika, jeśli to możliwe. W każdym czasie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z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awodnik ma prawo odszukać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soby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ficjalne celem uzyskania wyjaśnień związanych z Rejestrowanym Ostrzeżeniem w Powożeniu. </w:t>
            </w:r>
          </w:p>
          <w:p w14:paraId="34A9D620" w14:textId="3A78F9D8" w:rsidR="00057E9F" w:rsidRPr="00BF5CB5" w:rsidRDefault="00057E9F" w:rsidP="00057E9F">
            <w:pPr>
              <w:autoSpaceDE w:val="0"/>
              <w:autoSpaceDN w:val="0"/>
              <w:adjustRightInd w:val="0"/>
              <w:spacing w:before="120" w:after="40" w:line="240" w:lineRule="auto"/>
              <w:ind w:left="0" w:firstLine="0"/>
              <w:rPr>
                <w:color w:val="auto"/>
                <w:sz w:val="22"/>
              </w:rPr>
            </w:pP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Rejestrowane Ostrzeżenia w Powożeniu będą ewidencjonowane i publikowane na stronie internetowej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PZJ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. W przypadku, gdy ta sama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soba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dpowiedzialna otrzyma trzy (3) lub więcej Rejestrowanych Ostrzeżeń w Powożeniu podczas tych samych lub jakichkolwiek innych zawodów w okresie (1) roku (12 miesięcy) od otrzymania pierwszego Rejestrowanego Ostrzeżenia w Powożeniu za jakiekolwiek wykroczenie, taka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soba </w:t>
            </w: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dpowiedzialna będzie automatycznie zawieszona na okres dwóch (2) miesięcy. Data rozpoczęcia okresu zawieszenia będzie ustalana zgodnie z Przepisami Ogólnymi </w:t>
            </w:r>
            <w:r w:rsidR="00236236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PZJ</w:t>
            </w:r>
            <w:r w:rsidRPr="00617C3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i potwierdzona w zawiadomieniu</w:t>
            </w:r>
            <w:r w:rsidRPr="00BF5CB5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  <w:r w:rsidRPr="00BF5CB5">
              <w:rPr>
                <w:color w:val="auto"/>
                <w:sz w:val="22"/>
              </w:rPr>
              <w:t xml:space="preserve"> </w:t>
            </w:r>
          </w:p>
          <w:p w14:paraId="72884B7C" w14:textId="77777777" w:rsidR="00057E9F" w:rsidRDefault="00057E9F" w:rsidP="00057E9F">
            <w:pPr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050505"/>
                <w:kern w:val="0"/>
                <w:sz w:val="18"/>
                <w:szCs w:val="18"/>
              </w:rPr>
            </w:pPr>
            <w:r w:rsidRPr="000E5A52">
              <w:rPr>
                <w:rFonts w:asciiTheme="minorHAnsi" w:eastAsiaTheme="minorEastAsia" w:hAnsiTheme="minorHAnsi" w:cstheme="minorHAnsi"/>
                <w:color w:val="050505"/>
                <w:kern w:val="0"/>
                <w:sz w:val="18"/>
                <w:szCs w:val="18"/>
              </w:rPr>
              <w:t>podpis Osoby Oficjalnej</w:t>
            </w:r>
          </w:p>
          <w:p w14:paraId="71C4C749" w14:textId="77777777" w:rsidR="00057E9F" w:rsidRDefault="00057E9F" w:rsidP="00057E9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Theme="minorHAnsi" w:eastAsiaTheme="minorEastAsia" w:hAnsiTheme="minorHAnsi" w:cstheme="minorHAnsi"/>
                <w:color w:val="050505"/>
                <w:kern w:val="0"/>
                <w:sz w:val="18"/>
                <w:szCs w:val="18"/>
              </w:rPr>
            </w:pPr>
          </w:p>
          <w:p w14:paraId="63A5453B" w14:textId="251E2372" w:rsidR="00057E9F" w:rsidRPr="000E5A52" w:rsidRDefault="00057E9F" w:rsidP="00057E9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kern w:val="0"/>
                <w:sz w:val="16"/>
                <w:szCs w:val="16"/>
              </w:rPr>
              <w:t>______________________________________</w:t>
            </w:r>
          </w:p>
        </w:tc>
      </w:tr>
    </w:tbl>
    <w:p w14:paraId="32CE3C0A" w14:textId="77777777" w:rsidR="0006618B" w:rsidRDefault="0006618B" w:rsidP="0006618B">
      <w:pPr>
        <w:spacing w:after="0" w:line="259" w:lineRule="auto"/>
        <w:ind w:left="0" w:firstLine="0"/>
        <w:rPr>
          <w:sz w:val="8"/>
          <w:szCs w:val="10"/>
        </w:rPr>
      </w:pPr>
    </w:p>
    <w:sectPr w:rsidR="0006618B" w:rsidSect="000E5A52">
      <w:pgSz w:w="11900" w:h="16840" w:code="9"/>
      <w:pgMar w:top="720" w:right="720" w:bottom="720" w:left="720" w:header="709" w:footer="709" w:gutter="0"/>
      <w:cols w:space="222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194CFD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D95489"/>
    <w:multiLevelType w:val="hybridMultilevel"/>
    <w:tmpl w:val="A594C06E"/>
    <w:lvl w:ilvl="0" w:tplc="D318BCE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EE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E12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24FA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A0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29C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857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660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E670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258F5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CF0772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3587090"/>
    <w:multiLevelType w:val="multilevel"/>
    <w:tmpl w:val="05F27762"/>
    <w:lvl w:ilvl="0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C45332"/>
    <w:multiLevelType w:val="multilevel"/>
    <w:tmpl w:val="D8446654"/>
    <w:lvl w:ilvl="0">
      <w:start w:val="2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DC173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91371923">
    <w:abstractNumId w:val="1"/>
  </w:num>
  <w:num w:numId="2" w16cid:durableId="2040425152">
    <w:abstractNumId w:val="5"/>
  </w:num>
  <w:num w:numId="3" w16cid:durableId="1115830561">
    <w:abstractNumId w:val="4"/>
  </w:num>
  <w:num w:numId="4" w16cid:durableId="1219829385">
    <w:abstractNumId w:val="3"/>
  </w:num>
  <w:num w:numId="5" w16cid:durableId="1907452577">
    <w:abstractNumId w:val="2"/>
  </w:num>
  <w:num w:numId="6" w16cid:durableId="1541087568">
    <w:abstractNumId w:val="0"/>
  </w:num>
  <w:num w:numId="7" w16cid:durableId="245726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A0"/>
    <w:rsid w:val="00007AB9"/>
    <w:rsid w:val="0002553B"/>
    <w:rsid w:val="00025CBF"/>
    <w:rsid w:val="00057E9F"/>
    <w:rsid w:val="0006618B"/>
    <w:rsid w:val="00067A9E"/>
    <w:rsid w:val="000D4A74"/>
    <w:rsid w:val="000E5A52"/>
    <w:rsid w:val="001745C8"/>
    <w:rsid w:val="00201312"/>
    <w:rsid w:val="00231EC4"/>
    <w:rsid w:val="00236236"/>
    <w:rsid w:val="002477C4"/>
    <w:rsid w:val="00292F54"/>
    <w:rsid w:val="0029409E"/>
    <w:rsid w:val="002A5504"/>
    <w:rsid w:val="002E3B50"/>
    <w:rsid w:val="002E7773"/>
    <w:rsid w:val="00300B0A"/>
    <w:rsid w:val="00310F97"/>
    <w:rsid w:val="003A4181"/>
    <w:rsid w:val="003E170A"/>
    <w:rsid w:val="00413D51"/>
    <w:rsid w:val="00473F9F"/>
    <w:rsid w:val="004B7882"/>
    <w:rsid w:val="00517D46"/>
    <w:rsid w:val="00617C35"/>
    <w:rsid w:val="006459F9"/>
    <w:rsid w:val="00735117"/>
    <w:rsid w:val="0088150B"/>
    <w:rsid w:val="0089425F"/>
    <w:rsid w:val="008943A0"/>
    <w:rsid w:val="008C5596"/>
    <w:rsid w:val="00905845"/>
    <w:rsid w:val="00944465"/>
    <w:rsid w:val="00B01D10"/>
    <w:rsid w:val="00BE306D"/>
    <w:rsid w:val="00BF5CB5"/>
    <w:rsid w:val="00C30700"/>
    <w:rsid w:val="00C37972"/>
    <w:rsid w:val="00CB083D"/>
    <w:rsid w:val="00CE7106"/>
    <w:rsid w:val="00D30900"/>
    <w:rsid w:val="00D56EE9"/>
    <w:rsid w:val="00D971A4"/>
    <w:rsid w:val="00DB2605"/>
    <w:rsid w:val="00E35D23"/>
    <w:rsid w:val="00E76768"/>
    <w:rsid w:val="00F2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451A"/>
  <w15:docId w15:val="{E2BEF5C9-5FD3-43D1-8926-4FD047CD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26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5"/>
    </w:rPr>
  </w:style>
  <w:style w:type="table" w:styleId="Tabela-Siatka">
    <w:name w:val="Table Grid"/>
    <w:basedOn w:val="Standardowy"/>
    <w:uiPriority w:val="39"/>
    <w:rsid w:val="0024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78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ŻÓŁTA KARTKA</vt:lpstr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ŻÓŁTA KARTKA</dc:title>
  <dc:subject/>
  <dc:creator>HP</dc:creator>
  <cp:keywords/>
  <cp:lastModifiedBy>darek</cp:lastModifiedBy>
  <cp:revision>2</cp:revision>
  <cp:lastPrinted>2023-09-28T07:48:00Z</cp:lastPrinted>
  <dcterms:created xsi:type="dcterms:W3CDTF">2024-06-18T08:03:00Z</dcterms:created>
  <dcterms:modified xsi:type="dcterms:W3CDTF">2024-06-18T08:03:00Z</dcterms:modified>
</cp:coreProperties>
</file>